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E57" w:rsidRPr="00787E57" w:rsidRDefault="00787E57" w:rsidP="00787E57">
      <w:pPr>
        <w:autoSpaceDE/>
        <w:jc w:val="center"/>
        <w:rPr>
          <w:sz w:val="22"/>
          <w:szCs w:val="22"/>
        </w:rPr>
      </w:pPr>
      <w:r w:rsidRPr="00787E57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17660E9" wp14:editId="6570BF9B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E57" w:rsidRPr="00787E57" w:rsidRDefault="00787E57" w:rsidP="00787E57">
      <w:pPr>
        <w:autoSpaceDE/>
        <w:jc w:val="center"/>
        <w:rPr>
          <w:b/>
          <w:sz w:val="14"/>
          <w:szCs w:val="14"/>
        </w:rPr>
      </w:pPr>
    </w:p>
    <w:p w:rsidR="00787E57" w:rsidRPr="00787E57" w:rsidRDefault="00787E57" w:rsidP="00787E57">
      <w:pPr>
        <w:autoSpaceDE/>
        <w:jc w:val="center"/>
        <w:rPr>
          <w:b/>
          <w:sz w:val="22"/>
        </w:rPr>
      </w:pPr>
      <w:r w:rsidRPr="00787E57">
        <w:rPr>
          <w:b/>
          <w:sz w:val="22"/>
        </w:rPr>
        <w:t xml:space="preserve">СОВЕТ МЕСТНОГО САМОУПРАВЛЕНИЯ </w:t>
      </w:r>
    </w:p>
    <w:p w:rsidR="00787E57" w:rsidRPr="00787E57" w:rsidRDefault="00787E57" w:rsidP="00787E57">
      <w:pPr>
        <w:autoSpaceDE/>
        <w:jc w:val="center"/>
        <w:rPr>
          <w:b/>
          <w:sz w:val="22"/>
        </w:rPr>
      </w:pPr>
      <w:r w:rsidRPr="00787E57">
        <w:rPr>
          <w:b/>
          <w:sz w:val="22"/>
        </w:rPr>
        <w:t>ЗОЛЬСКОГО МУНИЦИПАЛЬНОГО РАЙОНА</w:t>
      </w:r>
    </w:p>
    <w:p w:rsidR="00787E57" w:rsidRPr="00787E57" w:rsidRDefault="00787E57" w:rsidP="00787E57">
      <w:pPr>
        <w:autoSpaceDE/>
        <w:jc w:val="center"/>
        <w:rPr>
          <w:b/>
          <w:sz w:val="22"/>
        </w:rPr>
      </w:pPr>
      <w:r w:rsidRPr="00787E57">
        <w:rPr>
          <w:b/>
          <w:sz w:val="22"/>
        </w:rPr>
        <w:t>КАБАРДИНО-БАЛКАРСКОЙ РЕСПУБЛИКИ</w:t>
      </w:r>
    </w:p>
    <w:p w:rsidR="00787E57" w:rsidRPr="00787E57" w:rsidRDefault="00787E57" w:rsidP="00787E57">
      <w:pPr>
        <w:autoSpaceDE/>
        <w:jc w:val="center"/>
        <w:rPr>
          <w:b/>
          <w:sz w:val="10"/>
          <w:szCs w:val="14"/>
        </w:rPr>
      </w:pPr>
    </w:p>
    <w:p w:rsidR="00787E57" w:rsidRPr="00787E57" w:rsidRDefault="00787E57" w:rsidP="00787E57">
      <w:pPr>
        <w:autoSpaceDE/>
        <w:jc w:val="center"/>
        <w:rPr>
          <w:b/>
          <w:sz w:val="18"/>
          <w:szCs w:val="20"/>
        </w:rPr>
      </w:pPr>
      <w:r w:rsidRPr="00787E57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787E57" w:rsidRPr="00787E57" w:rsidRDefault="00787E57" w:rsidP="00787E57">
      <w:pPr>
        <w:autoSpaceDE/>
        <w:jc w:val="center"/>
        <w:rPr>
          <w:b/>
          <w:sz w:val="18"/>
          <w:szCs w:val="20"/>
        </w:rPr>
      </w:pPr>
      <w:r w:rsidRPr="00787E57">
        <w:rPr>
          <w:b/>
          <w:sz w:val="18"/>
          <w:szCs w:val="20"/>
        </w:rPr>
        <w:t>СОВЕТЫМ И Щ</w:t>
      </w:r>
      <w:r w:rsidRPr="00787E57">
        <w:rPr>
          <w:b/>
          <w:sz w:val="18"/>
          <w:szCs w:val="20"/>
          <w:lang w:val="en-US"/>
        </w:rPr>
        <w:t>I</w:t>
      </w:r>
      <w:r w:rsidRPr="00787E57">
        <w:rPr>
          <w:b/>
          <w:sz w:val="18"/>
          <w:szCs w:val="20"/>
        </w:rPr>
        <w:t>ЫП</w:t>
      </w:r>
      <w:r w:rsidRPr="00787E57">
        <w:rPr>
          <w:b/>
          <w:sz w:val="18"/>
          <w:szCs w:val="20"/>
          <w:lang w:val="en-US"/>
        </w:rPr>
        <w:t>I</w:t>
      </w:r>
      <w:r w:rsidRPr="00787E57">
        <w:rPr>
          <w:b/>
          <w:sz w:val="18"/>
          <w:szCs w:val="20"/>
        </w:rPr>
        <w:t>Э САМОУПРАВЛЕНЭ</w:t>
      </w:r>
    </w:p>
    <w:p w:rsidR="00787E57" w:rsidRPr="00787E57" w:rsidRDefault="00787E57" w:rsidP="00787E57">
      <w:pPr>
        <w:autoSpaceDE/>
        <w:jc w:val="center"/>
        <w:rPr>
          <w:b/>
          <w:sz w:val="10"/>
          <w:szCs w:val="14"/>
        </w:rPr>
      </w:pPr>
    </w:p>
    <w:p w:rsidR="00787E57" w:rsidRPr="00787E57" w:rsidRDefault="00787E57" w:rsidP="00787E57">
      <w:pPr>
        <w:autoSpaceDE/>
        <w:jc w:val="center"/>
        <w:rPr>
          <w:rFonts w:eastAsia="Arial Unicode MS"/>
          <w:b/>
          <w:sz w:val="18"/>
          <w:szCs w:val="20"/>
        </w:rPr>
      </w:pPr>
      <w:r w:rsidRPr="00787E57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787E57" w:rsidRPr="00787E57" w:rsidRDefault="00787E57" w:rsidP="00787E57">
      <w:pPr>
        <w:autoSpaceDE/>
        <w:jc w:val="center"/>
        <w:rPr>
          <w:rFonts w:eastAsia="Arial Unicode MS"/>
          <w:b/>
          <w:sz w:val="18"/>
          <w:szCs w:val="20"/>
        </w:rPr>
      </w:pPr>
      <w:r w:rsidRPr="00787E57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787E57" w:rsidRPr="00787E57" w:rsidRDefault="00787E57" w:rsidP="00787E57">
      <w:pPr>
        <w:autoSpaceDE/>
        <w:jc w:val="center"/>
        <w:rPr>
          <w:sz w:val="14"/>
          <w:szCs w:val="16"/>
        </w:rPr>
      </w:pPr>
    </w:p>
    <w:p w:rsidR="00787E57" w:rsidRPr="00787E57" w:rsidRDefault="00787E57" w:rsidP="00787E57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787E57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787E57">
        <w:rPr>
          <w:sz w:val="20"/>
          <w:szCs w:val="20"/>
          <w:lang w:val="en-US"/>
        </w:rPr>
        <w:t>e</w:t>
      </w:r>
      <w:r w:rsidRPr="00787E57">
        <w:rPr>
          <w:sz w:val="20"/>
          <w:szCs w:val="20"/>
        </w:rPr>
        <w:t>-</w:t>
      </w:r>
      <w:r w:rsidRPr="00787E57">
        <w:rPr>
          <w:sz w:val="20"/>
          <w:szCs w:val="20"/>
          <w:lang w:val="en-US"/>
        </w:rPr>
        <w:t>mail</w:t>
      </w:r>
      <w:r w:rsidRPr="00787E57">
        <w:rPr>
          <w:sz w:val="20"/>
          <w:szCs w:val="20"/>
        </w:rPr>
        <w:t xml:space="preserve">: </w:t>
      </w:r>
      <w:r w:rsidRPr="00787E57">
        <w:rPr>
          <w:sz w:val="20"/>
          <w:szCs w:val="20"/>
          <w:lang w:val="en-US"/>
        </w:rPr>
        <w:t>zol</w:t>
      </w:r>
      <w:r w:rsidRPr="00787E57">
        <w:rPr>
          <w:sz w:val="20"/>
          <w:szCs w:val="20"/>
        </w:rPr>
        <w:t>.</w:t>
      </w:r>
      <w:r w:rsidRPr="00787E57">
        <w:rPr>
          <w:sz w:val="20"/>
          <w:szCs w:val="20"/>
          <w:lang w:val="en-US"/>
        </w:rPr>
        <w:t>sovet</w:t>
      </w:r>
      <w:r w:rsidRPr="00787E57">
        <w:rPr>
          <w:sz w:val="20"/>
          <w:szCs w:val="20"/>
        </w:rPr>
        <w:t>@</w:t>
      </w:r>
      <w:r w:rsidRPr="00787E57">
        <w:rPr>
          <w:sz w:val="20"/>
          <w:szCs w:val="20"/>
          <w:lang w:val="en-US"/>
        </w:rPr>
        <w:t>kbr</w:t>
      </w:r>
      <w:r w:rsidRPr="00787E57">
        <w:rPr>
          <w:sz w:val="20"/>
          <w:szCs w:val="20"/>
        </w:rPr>
        <w:t>.</w:t>
      </w:r>
      <w:r w:rsidRPr="00787E57">
        <w:rPr>
          <w:sz w:val="20"/>
          <w:szCs w:val="20"/>
          <w:lang w:val="en-US"/>
        </w:rPr>
        <w:t>ru</w:t>
      </w:r>
    </w:p>
    <w:p w:rsidR="005F3B91" w:rsidRDefault="005F3B91" w:rsidP="005F3B91">
      <w:pPr>
        <w:autoSpaceDE/>
        <w:jc w:val="center"/>
        <w:rPr>
          <w:b/>
          <w:sz w:val="28"/>
          <w:szCs w:val="28"/>
        </w:rPr>
      </w:pPr>
    </w:p>
    <w:p w:rsidR="005F3B91" w:rsidRDefault="005F3B91" w:rsidP="005F3B91">
      <w:pPr>
        <w:autoSpaceD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E03A50">
        <w:rPr>
          <w:b/>
          <w:sz w:val="28"/>
          <w:szCs w:val="28"/>
        </w:rPr>
        <w:t>4</w:t>
      </w:r>
      <w:r w:rsidR="007A7CA4">
        <w:rPr>
          <w:b/>
          <w:sz w:val="28"/>
          <w:szCs w:val="28"/>
        </w:rPr>
        <w:t>/27</w:t>
      </w:r>
      <w:r>
        <w:rPr>
          <w:b/>
          <w:sz w:val="28"/>
          <w:szCs w:val="28"/>
        </w:rPr>
        <w:t>-7</w:t>
      </w:r>
    </w:p>
    <w:p w:rsidR="005F3B91" w:rsidRDefault="005F3B91" w:rsidP="005F3B91">
      <w:pPr>
        <w:autoSpaceDE/>
        <w:rPr>
          <w:rFonts w:eastAsia="Calibri"/>
          <w:sz w:val="28"/>
          <w:szCs w:val="28"/>
        </w:rPr>
      </w:pPr>
    </w:p>
    <w:tbl>
      <w:tblPr>
        <w:tblStyle w:val="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861"/>
      </w:tblGrid>
      <w:tr w:rsidR="005F3B91" w:rsidTr="005F3B91">
        <w:trPr>
          <w:trHeight w:val="241"/>
        </w:trPr>
        <w:tc>
          <w:tcPr>
            <w:tcW w:w="4859" w:type="dxa"/>
            <w:hideMark/>
          </w:tcPr>
          <w:p w:rsidR="005F3B91" w:rsidRDefault="007A7CA4">
            <w:pPr>
              <w:pStyle w:val="ab"/>
              <w:rPr>
                <w:b/>
                <w:sz w:val="28"/>
              </w:rPr>
            </w:pPr>
            <w:r>
              <w:rPr>
                <w:sz w:val="28"/>
              </w:rPr>
              <w:t>14 октября</w:t>
            </w:r>
            <w:r w:rsidR="005F3B91">
              <w:rPr>
                <w:sz w:val="28"/>
              </w:rPr>
              <w:t xml:space="preserve"> 2025 года                                                          </w:t>
            </w:r>
          </w:p>
        </w:tc>
        <w:tc>
          <w:tcPr>
            <w:tcW w:w="5064" w:type="dxa"/>
            <w:hideMark/>
          </w:tcPr>
          <w:p w:rsidR="005F3B91" w:rsidRDefault="005F3B91">
            <w:pPr>
              <w:pStyle w:val="ab"/>
              <w:rPr>
                <w:b/>
                <w:sz w:val="28"/>
              </w:rPr>
            </w:pPr>
            <w:r>
              <w:rPr>
                <w:sz w:val="28"/>
              </w:rPr>
              <w:t xml:space="preserve">                                 г.п.Залукокоаже</w:t>
            </w:r>
          </w:p>
        </w:tc>
      </w:tr>
    </w:tbl>
    <w:p w:rsidR="00BF26A7" w:rsidRPr="00787E57" w:rsidRDefault="00BF26A7" w:rsidP="00BF26A7">
      <w:pPr>
        <w:autoSpaceDE/>
        <w:autoSpaceDN/>
        <w:jc w:val="center"/>
        <w:rPr>
          <w:rFonts w:eastAsia="Calibri"/>
          <w:i/>
          <w:sz w:val="28"/>
          <w:szCs w:val="28"/>
          <w:lang w:eastAsia="en-US"/>
        </w:rPr>
      </w:pPr>
    </w:p>
    <w:p w:rsidR="00BF26A7" w:rsidRPr="00BF26A7" w:rsidRDefault="00BF26A7" w:rsidP="00BF26A7">
      <w:pPr>
        <w:autoSpaceDE/>
        <w:autoSpaceDN/>
        <w:jc w:val="center"/>
        <w:rPr>
          <w:rFonts w:eastAsia="Calibri"/>
          <w:i/>
          <w:sz w:val="28"/>
          <w:szCs w:val="28"/>
          <w:lang w:eastAsia="en-US"/>
        </w:rPr>
      </w:pPr>
      <w:r w:rsidRPr="00BF26A7">
        <w:rPr>
          <w:rFonts w:eastAsia="Calibri"/>
          <w:i/>
          <w:sz w:val="28"/>
          <w:szCs w:val="28"/>
          <w:lang w:eastAsia="en-US"/>
        </w:rPr>
        <w:t xml:space="preserve">Об утверждении Правил землепользования и застройки </w:t>
      </w:r>
    </w:p>
    <w:p w:rsidR="00BF26A7" w:rsidRPr="00BF26A7" w:rsidRDefault="00BF26A7" w:rsidP="00BF26A7">
      <w:pPr>
        <w:autoSpaceDE/>
        <w:autoSpaceDN/>
        <w:jc w:val="center"/>
        <w:rPr>
          <w:rFonts w:eastAsia="Calibri"/>
          <w:i/>
          <w:sz w:val="28"/>
          <w:szCs w:val="28"/>
          <w:lang w:eastAsia="en-US"/>
        </w:rPr>
      </w:pPr>
      <w:r w:rsidRPr="00BF26A7">
        <w:rPr>
          <w:rFonts w:eastAsia="Calibri"/>
          <w:i/>
          <w:sz w:val="28"/>
          <w:szCs w:val="28"/>
          <w:lang w:eastAsia="en-US"/>
        </w:rPr>
        <w:t xml:space="preserve">сельского поселения </w:t>
      </w:r>
      <w:r w:rsidR="005F3B91">
        <w:rPr>
          <w:rFonts w:eastAsia="Calibri"/>
          <w:i/>
          <w:sz w:val="28"/>
          <w:szCs w:val="28"/>
          <w:lang w:eastAsia="en-US"/>
        </w:rPr>
        <w:t>Светловодское</w:t>
      </w:r>
      <w:r w:rsidRPr="00BF26A7">
        <w:rPr>
          <w:rFonts w:eastAsia="Calibri"/>
          <w:i/>
          <w:sz w:val="28"/>
          <w:szCs w:val="28"/>
          <w:lang w:eastAsia="en-US"/>
        </w:rPr>
        <w:t xml:space="preserve"> Зольского муниципального </w:t>
      </w:r>
    </w:p>
    <w:p w:rsidR="00BF26A7" w:rsidRPr="00BF26A7" w:rsidRDefault="00BF26A7" w:rsidP="00BF26A7">
      <w:pPr>
        <w:autoSpaceDE/>
        <w:autoSpaceDN/>
        <w:jc w:val="center"/>
        <w:rPr>
          <w:rFonts w:eastAsia="Calibri"/>
          <w:i/>
          <w:sz w:val="28"/>
          <w:szCs w:val="28"/>
          <w:lang w:eastAsia="en-US"/>
        </w:rPr>
      </w:pPr>
      <w:r w:rsidRPr="00BF26A7">
        <w:rPr>
          <w:rFonts w:eastAsia="Calibri"/>
          <w:i/>
          <w:sz w:val="28"/>
          <w:szCs w:val="28"/>
          <w:lang w:eastAsia="en-US"/>
        </w:rPr>
        <w:t>района Кабардино-Балкарской Республики</w:t>
      </w:r>
      <w:r>
        <w:rPr>
          <w:rFonts w:eastAsia="Calibri"/>
          <w:i/>
          <w:sz w:val="28"/>
          <w:szCs w:val="28"/>
          <w:lang w:eastAsia="en-US"/>
        </w:rPr>
        <w:t xml:space="preserve"> в новой редакции</w:t>
      </w:r>
    </w:p>
    <w:p w:rsidR="00BF26A7" w:rsidRPr="00741EE3" w:rsidRDefault="00BF26A7" w:rsidP="00BF26A7">
      <w:pPr>
        <w:autoSpaceDE/>
        <w:autoSpaceDN/>
        <w:jc w:val="center"/>
        <w:rPr>
          <w:rFonts w:eastAsia="Calibri"/>
          <w:i/>
          <w:sz w:val="22"/>
          <w:szCs w:val="28"/>
          <w:lang w:eastAsia="en-US"/>
        </w:rPr>
      </w:pPr>
    </w:p>
    <w:p w:rsidR="00BF26A7" w:rsidRPr="00BF26A7" w:rsidRDefault="00BF26A7" w:rsidP="00BF26A7">
      <w:pPr>
        <w:autoSpaceDE/>
        <w:autoSpaceDN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F26A7">
        <w:rPr>
          <w:rFonts w:eastAsia="Calibri"/>
          <w:sz w:val="28"/>
          <w:szCs w:val="28"/>
          <w:lang w:eastAsia="en-US"/>
        </w:rPr>
        <w:t xml:space="preserve">На основании Соглашения о передаче полномочий сельского поселения </w:t>
      </w:r>
      <w:r w:rsidR="005F3B91">
        <w:rPr>
          <w:rFonts w:eastAsia="Calibri"/>
          <w:sz w:val="28"/>
          <w:szCs w:val="28"/>
          <w:lang w:eastAsia="en-US"/>
        </w:rPr>
        <w:t>Светловодское</w:t>
      </w:r>
      <w:r w:rsidRPr="00BF26A7">
        <w:rPr>
          <w:rFonts w:eastAsia="Calibri"/>
          <w:sz w:val="28"/>
          <w:szCs w:val="28"/>
          <w:lang w:eastAsia="en-US"/>
        </w:rPr>
        <w:t xml:space="preserve"> Зольского муниципального района по решению вопросов местного значения на уровень Зольского муниципального района Совет местного самоуправления Зольского муниципального района </w:t>
      </w:r>
      <w:r w:rsidRPr="00BF26A7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BF26A7">
        <w:rPr>
          <w:rFonts w:eastAsia="Calibri"/>
          <w:b/>
          <w:sz w:val="28"/>
          <w:szCs w:val="28"/>
          <w:lang w:eastAsia="en-US"/>
        </w:rPr>
        <w:t>:</w:t>
      </w:r>
    </w:p>
    <w:p w:rsidR="00BF26A7" w:rsidRPr="00741EE3" w:rsidRDefault="00BF26A7" w:rsidP="00BF26A7">
      <w:pPr>
        <w:autoSpaceDE/>
        <w:autoSpaceDN/>
        <w:ind w:firstLine="709"/>
        <w:jc w:val="both"/>
        <w:rPr>
          <w:rFonts w:eastAsia="Calibri"/>
          <w:b/>
          <w:sz w:val="22"/>
          <w:szCs w:val="28"/>
          <w:lang w:eastAsia="en-US"/>
        </w:rPr>
      </w:pPr>
    </w:p>
    <w:p w:rsidR="00BF26A7" w:rsidRPr="00BF26A7" w:rsidRDefault="00BF26A7" w:rsidP="00BF26A7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F26A7">
        <w:rPr>
          <w:rFonts w:eastAsia="Calibri"/>
          <w:sz w:val="28"/>
          <w:szCs w:val="28"/>
          <w:lang w:eastAsia="en-US"/>
        </w:rPr>
        <w:t xml:space="preserve">1. Утвердить Правила землепользования и застройки сельского поселения </w:t>
      </w:r>
      <w:r w:rsidR="005F3B91">
        <w:rPr>
          <w:rFonts w:eastAsia="Calibri"/>
          <w:sz w:val="28"/>
          <w:szCs w:val="28"/>
          <w:lang w:eastAsia="en-US"/>
        </w:rPr>
        <w:t>Светловодское</w:t>
      </w:r>
      <w:r w:rsidRPr="00BF26A7">
        <w:rPr>
          <w:rFonts w:eastAsia="Calibri"/>
          <w:sz w:val="28"/>
          <w:szCs w:val="28"/>
          <w:lang w:eastAsia="en-US"/>
        </w:rPr>
        <w:t xml:space="preserve"> Зольского муниципального района Кабардино-Балкарской Республики</w:t>
      </w:r>
      <w:r>
        <w:rPr>
          <w:rFonts w:eastAsia="Calibri"/>
          <w:sz w:val="28"/>
          <w:szCs w:val="28"/>
          <w:lang w:eastAsia="en-US"/>
        </w:rPr>
        <w:t xml:space="preserve"> в новой редакции</w:t>
      </w:r>
      <w:r w:rsidRPr="00BF26A7">
        <w:rPr>
          <w:rFonts w:eastAsia="Calibri"/>
          <w:sz w:val="28"/>
          <w:szCs w:val="28"/>
          <w:lang w:eastAsia="en-US"/>
        </w:rPr>
        <w:t>.</w:t>
      </w:r>
    </w:p>
    <w:p w:rsidR="00741EE3" w:rsidRPr="00741EE3" w:rsidRDefault="00BF26A7" w:rsidP="00741EE3">
      <w:pPr>
        <w:tabs>
          <w:tab w:val="left" w:pos="0"/>
          <w:tab w:val="left" w:pos="113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F26A7">
        <w:rPr>
          <w:rFonts w:eastAsia="Calibri"/>
          <w:sz w:val="28"/>
          <w:szCs w:val="28"/>
          <w:lang w:eastAsia="en-US"/>
        </w:rPr>
        <w:t xml:space="preserve">2. </w:t>
      </w:r>
      <w:r w:rsidR="00741EE3" w:rsidRPr="00741EE3">
        <w:rPr>
          <w:rFonts w:eastAsia="Calibri"/>
          <w:sz w:val="28"/>
          <w:szCs w:val="28"/>
          <w:lang w:eastAsia="en-US"/>
        </w:rPr>
        <w:t xml:space="preserve">Признать утратившим силу решение Совета местного самоуправления Зольского муниципального района КБР от </w:t>
      </w:r>
      <w:r w:rsidR="00741EE3">
        <w:rPr>
          <w:rFonts w:eastAsia="Calibri"/>
          <w:sz w:val="28"/>
          <w:szCs w:val="28"/>
          <w:lang w:eastAsia="en-US"/>
        </w:rPr>
        <w:t>14.09.2023</w:t>
      </w:r>
      <w:r w:rsidR="00741EE3" w:rsidRPr="00741EE3">
        <w:rPr>
          <w:rFonts w:eastAsia="Calibri"/>
          <w:sz w:val="28"/>
          <w:szCs w:val="28"/>
          <w:lang w:eastAsia="en-US"/>
        </w:rPr>
        <w:t xml:space="preserve">   №</w:t>
      </w:r>
      <w:r w:rsidR="005F3B91">
        <w:rPr>
          <w:rFonts w:eastAsia="Calibri"/>
          <w:sz w:val="28"/>
          <w:szCs w:val="28"/>
          <w:lang w:eastAsia="en-US"/>
        </w:rPr>
        <w:t>13</w:t>
      </w:r>
      <w:r w:rsidR="00741EE3">
        <w:rPr>
          <w:rFonts w:eastAsia="Calibri"/>
          <w:sz w:val="28"/>
          <w:szCs w:val="28"/>
          <w:lang w:eastAsia="en-US"/>
        </w:rPr>
        <w:t>/14</w:t>
      </w:r>
      <w:r w:rsidR="00741EE3" w:rsidRPr="00741EE3">
        <w:rPr>
          <w:rFonts w:eastAsia="Calibri"/>
          <w:sz w:val="28"/>
          <w:szCs w:val="28"/>
          <w:lang w:eastAsia="en-US"/>
        </w:rPr>
        <w:t xml:space="preserve">-7 «Об утверждении Правил землепользования и застройки сельского поселения </w:t>
      </w:r>
      <w:r w:rsidR="005F3B91">
        <w:rPr>
          <w:rFonts w:eastAsia="Calibri"/>
          <w:sz w:val="28"/>
          <w:szCs w:val="28"/>
          <w:lang w:eastAsia="en-US"/>
        </w:rPr>
        <w:t>Светловодское</w:t>
      </w:r>
      <w:r w:rsidR="00741EE3" w:rsidRPr="00741EE3">
        <w:rPr>
          <w:rFonts w:eastAsia="Calibri"/>
          <w:sz w:val="28"/>
          <w:szCs w:val="28"/>
          <w:lang w:eastAsia="en-US"/>
        </w:rPr>
        <w:t xml:space="preserve"> Зольского муниципального района Кабардино-Балкарской Республики».</w:t>
      </w:r>
    </w:p>
    <w:p w:rsidR="00BF26A7" w:rsidRPr="00BF26A7" w:rsidRDefault="00741EE3" w:rsidP="00741EE3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r w:rsidR="00BF26A7" w:rsidRPr="00BF26A7">
        <w:rPr>
          <w:rFonts w:eastAsia="Calibri"/>
          <w:sz w:val="28"/>
          <w:szCs w:val="28"/>
          <w:lang w:eastAsia="en-US"/>
        </w:rPr>
        <w:t xml:space="preserve">Главе сельского поселения </w:t>
      </w:r>
      <w:r w:rsidR="005F3B91">
        <w:rPr>
          <w:rFonts w:eastAsia="Calibri"/>
          <w:sz w:val="28"/>
          <w:szCs w:val="28"/>
          <w:lang w:eastAsia="en-US"/>
        </w:rPr>
        <w:t>Светловодское</w:t>
      </w:r>
      <w:r w:rsidR="00BF26A7" w:rsidRPr="00BF26A7">
        <w:rPr>
          <w:rFonts w:eastAsia="Calibri"/>
          <w:sz w:val="28"/>
          <w:szCs w:val="28"/>
          <w:lang w:eastAsia="en-US"/>
        </w:rPr>
        <w:t xml:space="preserve"> Зольского муниципального района (</w:t>
      </w:r>
      <w:r w:rsidR="005F3B91">
        <w:rPr>
          <w:rFonts w:eastAsia="Calibri"/>
          <w:sz w:val="28"/>
          <w:szCs w:val="28"/>
          <w:lang w:eastAsia="en-US"/>
        </w:rPr>
        <w:t>Красножон Т.И</w:t>
      </w:r>
      <w:r w:rsidR="00BF26A7" w:rsidRPr="00BF26A7">
        <w:rPr>
          <w:rFonts w:eastAsia="Calibri"/>
          <w:sz w:val="28"/>
          <w:szCs w:val="28"/>
          <w:lang w:eastAsia="en-US"/>
        </w:rPr>
        <w:t xml:space="preserve">.) обеспечить размещение Правил землепользования и застройки сельского поселения </w:t>
      </w:r>
      <w:r w:rsidR="005F3B91">
        <w:rPr>
          <w:rFonts w:eastAsia="Calibri"/>
          <w:sz w:val="28"/>
          <w:szCs w:val="28"/>
          <w:lang w:eastAsia="en-US"/>
        </w:rPr>
        <w:t>Светловодское</w:t>
      </w:r>
      <w:r w:rsidR="00BF26A7" w:rsidRPr="00BF26A7">
        <w:rPr>
          <w:rFonts w:eastAsia="Calibri"/>
          <w:sz w:val="28"/>
          <w:szCs w:val="28"/>
          <w:lang w:eastAsia="en-US"/>
        </w:rPr>
        <w:t xml:space="preserve"> Зольского муниципального района Кабардино-Балкарской Республики </w:t>
      </w:r>
      <w:r w:rsidR="00BF26A7">
        <w:rPr>
          <w:rFonts w:eastAsia="Calibri"/>
          <w:sz w:val="28"/>
          <w:szCs w:val="28"/>
          <w:lang w:eastAsia="en-US"/>
        </w:rPr>
        <w:t xml:space="preserve">в новой редакции </w:t>
      </w:r>
      <w:r w:rsidR="00BF26A7" w:rsidRPr="00BF26A7">
        <w:rPr>
          <w:rFonts w:eastAsia="Calibri"/>
          <w:sz w:val="28"/>
          <w:szCs w:val="28"/>
          <w:lang w:eastAsia="en-US"/>
        </w:rPr>
        <w:t>в Федеральной государственной информационной системе территориального планирования (ФГИС ТП) и на сайте местной администрации сельского поселения.</w:t>
      </w:r>
    </w:p>
    <w:p w:rsidR="00912D61" w:rsidRDefault="00912D61" w:rsidP="00912D61">
      <w:pPr>
        <w:autoSpaceDE/>
        <w:ind w:firstLine="709"/>
        <w:jc w:val="both"/>
        <w:rPr>
          <w:sz w:val="27"/>
          <w:szCs w:val="27"/>
          <w:lang w:eastAsia="ar-SA"/>
        </w:rPr>
      </w:pPr>
    </w:p>
    <w:p w:rsidR="00912D61" w:rsidRPr="00912D61" w:rsidRDefault="00912D61" w:rsidP="00912D61">
      <w:pPr>
        <w:autoSpaceDE/>
        <w:ind w:firstLine="709"/>
        <w:jc w:val="both"/>
        <w:rPr>
          <w:sz w:val="27"/>
          <w:szCs w:val="27"/>
          <w:lang w:eastAsia="ar-SA"/>
        </w:rPr>
      </w:pPr>
    </w:p>
    <w:p w:rsidR="00912D61" w:rsidRPr="00912D61" w:rsidRDefault="00912D61" w:rsidP="00912D61">
      <w:pPr>
        <w:autoSpaceDE/>
        <w:jc w:val="right"/>
        <w:rPr>
          <w:sz w:val="28"/>
          <w:szCs w:val="28"/>
        </w:rPr>
      </w:pPr>
      <w:r w:rsidRPr="00912D61">
        <w:rPr>
          <w:sz w:val="28"/>
          <w:szCs w:val="28"/>
        </w:rPr>
        <w:t xml:space="preserve">Заместитель председателя </w:t>
      </w:r>
    </w:p>
    <w:p w:rsidR="00912D61" w:rsidRPr="00912D61" w:rsidRDefault="00912D61" w:rsidP="00912D61">
      <w:pPr>
        <w:autoSpaceDE/>
        <w:jc w:val="right"/>
        <w:rPr>
          <w:sz w:val="28"/>
          <w:szCs w:val="28"/>
        </w:rPr>
      </w:pPr>
      <w:r w:rsidRPr="00912D61">
        <w:rPr>
          <w:sz w:val="28"/>
          <w:szCs w:val="28"/>
        </w:rPr>
        <w:t xml:space="preserve">Совета местного самоуправления </w:t>
      </w:r>
    </w:p>
    <w:p w:rsidR="00912D61" w:rsidRPr="00912D61" w:rsidRDefault="00912D61" w:rsidP="00912D61">
      <w:pPr>
        <w:autoSpaceDE/>
        <w:jc w:val="right"/>
        <w:rPr>
          <w:sz w:val="28"/>
          <w:szCs w:val="28"/>
        </w:rPr>
      </w:pPr>
      <w:r w:rsidRPr="00912D61">
        <w:rPr>
          <w:sz w:val="28"/>
          <w:szCs w:val="28"/>
        </w:rPr>
        <w:t>Зольского муниципального района КБР</w:t>
      </w:r>
    </w:p>
    <w:p w:rsidR="00912D61" w:rsidRPr="00912D61" w:rsidRDefault="00912D61" w:rsidP="00912D61">
      <w:pPr>
        <w:autoSpaceDE/>
        <w:jc w:val="right"/>
        <w:rPr>
          <w:sz w:val="16"/>
          <w:szCs w:val="16"/>
        </w:rPr>
      </w:pPr>
    </w:p>
    <w:p w:rsidR="00800DC5" w:rsidRDefault="00912D61" w:rsidP="00912D61">
      <w:pPr>
        <w:tabs>
          <w:tab w:val="left" w:pos="993"/>
        </w:tabs>
        <w:autoSpaceDE/>
        <w:autoSpaceDN/>
        <w:ind w:firstLine="709"/>
        <w:jc w:val="right"/>
        <w:rPr>
          <w:sz w:val="20"/>
          <w:szCs w:val="20"/>
        </w:rPr>
      </w:pPr>
      <w:r w:rsidRPr="00912D61">
        <w:rPr>
          <w:sz w:val="28"/>
          <w:szCs w:val="28"/>
        </w:rPr>
        <w:t>М.С. Пшукова</w:t>
      </w:r>
      <w:bookmarkStart w:id="0" w:name="_GoBack"/>
      <w:bookmarkEnd w:id="0"/>
    </w:p>
    <w:sectPr w:rsidR="00800DC5" w:rsidSect="00787E57"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348" w:rsidRDefault="00461348" w:rsidP="001D2D4F">
      <w:r>
        <w:separator/>
      </w:r>
    </w:p>
  </w:endnote>
  <w:endnote w:type="continuationSeparator" w:id="0">
    <w:p w:rsidR="00461348" w:rsidRDefault="00461348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348" w:rsidRDefault="00461348" w:rsidP="001D2D4F">
      <w:r>
        <w:separator/>
      </w:r>
    </w:p>
  </w:footnote>
  <w:footnote w:type="continuationSeparator" w:id="0">
    <w:p w:rsidR="00461348" w:rsidRDefault="00461348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A6F02"/>
    <w:multiLevelType w:val="hybridMultilevel"/>
    <w:tmpl w:val="8D569B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3A4478"/>
    <w:multiLevelType w:val="hybridMultilevel"/>
    <w:tmpl w:val="5D2CE3BA"/>
    <w:lvl w:ilvl="0" w:tplc="986E5E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F6F4739"/>
    <w:multiLevelType w:val="hybridMultilevel"/>
    <w:tmpl w:val="D1B489B2"/>
    <w:lvl w:ilvl="0" w:tplc="48485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235D7D"/>
    <w:multiLevelType w:val="multilevel"/>
    <w:tmpl w:val="C448B8D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24713E68"/>
    <w:multiLevelType w:val="hybridMultilevel"/>
    <w:tmpl w:val="95B60E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630103"/>
    <w:multiLevelType w:val="hybridMultilevel"/>
    <w:tmpl w:val="9A787564"/>
    <w:lvl w:ilvl="0" w:tplc="51024A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F771EAB"/>
    <w:multiLevelType w:val="hybridMultilevel"/>
    <w:tmpl w:val="FFF03240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D843614"/>
    <w:multiLevelType w:val="hybridMultilevel"/>
    <w:tmpl w:val="564AD18C"/>
    <w:lvl w:ilvl="0" w:tplc="3C503E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32A5FF2"/>
    <w:multiLevelType w:val="multilevel"/>
    <w:tmpl w:val="0E54EE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24" w:hanging="2160"/>
      </w:pPr>
      <w:rPr>
        <w:rFonts w:hint="default"/>
      </w:rPr>
    </w:lvl>
  </w:abstractNum>
  <w:abstractNum w:abstractNumId="9" w15:restartNumberingAfterBreak="0">
    <w:nsid w:val="6C350DAF"/>
    <w:multiLevelType w:val="multilevel"/>
    <w:tmpl w:val="2EF86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10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75F51831"/>
    <w:multiLevelType w:val="hybridMultilevel"/>
    <w:tmpl w:val="0B3C3824"/>
    <w:lvl w:ilvl="0" w:tplc="BFE8A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2"/>
  </w:num>
  <w:num w:numId="5">
    <w:abstractNumId w:val="4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8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8401F"/>
    <w:rsid w:val="00014AF0"/>
    <w:rsid w:val="0003603A"/>
    <w:rsid w:val="00093368"/>
    <w:rsid w:val="000A5888"/>
    <w:rsid w:val="000D69C2"/>
    <w:rsid w:val="000E10EC"/>
    <w:rsid w:val="000E2BC0"/>
    <w:rsid w:val="000F0A90"/>
    <w:rsid w:val="000F1914"/>
    <w:rsid w:val="001033A1"/>
    <w:rsid w:val="00103C79"/>
    <w:rsid w:val="00126B01"/>
    <w:rsid w:val="00160364"/>
    <w:rsid w:val="00162E96"/>
    <w:rsid w:val="00164C99"/>
    <w:rsid w:val="00165FE3"/>
    <w:rsid w:val="00175024"/>
    <w:rsid w:val="00176088"/>
    <w:rsid w:val="00177AED"/>
    <w:rsid w:val="001C6FA3"/>
    <w:rsid w:val="001D0ABD"/>
    <w:rsid w:val="001D2D4F"/>
    <w:rsid w:val="001E1774"/>
    <w:rsid w:val="001F621F"/>
    <w:rsid w:val="0020487D"/>
    <w:rsid w:val="00231D12"/>
    <w:rsid w:val="00232D0B"/>
    <w:rsid w:val="0023487E"/>
    <w:rsid w:val="0023669D"/>
    <w:rsid w:val="00241DD6"/>
    <w:rsid w:val="00243683"/>
    <w:rsid w:val="00251FB8"/>
    <w:rsid w:val="00252866"/>
    <w:rsid w:val="00270E5B"/>
    <w:rsid w:val="0028581A"/>
    <w:rsid w:val="002A1A58"/>
    <w:rsid w:val="002B50AE"/>
    <w:rsid w:val="002C6AFE"/>
    <w:rsid w:val="002C70F8"/>
    <w:rsid w:val="002E3A59"/>
    <w:rsid w:val="002F17BF"/>
    <w:rsid w:val="002F2789"/>
    <w:rsid w:val="002F5849"/>
    <w:rsid w:val="00301D84"/>
    <w:rsid w:val="0030570E"/>
    <w:rsid w:val="0032494B"/>
    <w:rsid w:val="0032670C"/>
    <w:rsid w:val="00337137"/>
    <w:rsid w:val="003501EA"/>
    <w:rsid w:val="00362795"/>
    <w:rsid w:val="003633D6"/>
    <w:rsid w:val="0038036A"/>
    <w:rsid w:val="003D38C5"/>
    <w:rsid w:val="003E37CB"/>
    <w:rsid w:val="003F1A2D"/>
    <w:rsid w:val="003F5A66"/>
    <w:rsid w:val="00404BEF"/>
    <w:rsid w:val="004118F9"/>
    <w:rsid w:val="0041771F"/>
    <w:rsid w:val="00422957"/>
    <w:rsid w:val="00433DFE"/>
    <w:rsid w:val="004422A5"/>
    <w:rsid w:val="00455F14"/>
    <w:rsid w:val="00461348"/>
    <w:rsid w:val="00476539"/>
    <w:rsid w:val="004802C5"/>
    <w:rsid w:val="004B4E5B"/>
    <w:rsid w:val="004C7B69"/>
    <w:rsid w:val="004D16F3"/>
    <w:rsid w:val="004E7280"/>
    <w:rsid w:val="00513C95"/>
    <w:rsid w:val="00522132"/>
    <w:rsid w:val="005223DC"/>
    <w:rsid w:val="00535E06"/>
    <w:rsid w:val="00552CD8"/>
    <w:rsid w:val="005610A8"/>
    <w:rsid w:val="00572F12"/>
    <w:rsid w:val="00583CDE"/>
    <w:rsid w:val="0058401F"/>
    <w:rsid w:val="00595D89"/>
    <w:rsid w:val="005B0102"/>
    <w:rsid w:val="005B5E34"/>
    <w:rsid w:val="005C2776"/>
    <w:rsid w:val="005F1783"/>
    <w:rsid w:val="005F3B91"/>
    <w:rsid w:val="006143EC"/>
    <w:rsid w:val="00620579"/>
    <w:rsid w:val="00627122"/>
    <w:rsid w:val="00635132"/>
    <w:rsid w:val="006355A0"/>
    <w:rsid w:val="006433E0"/>
    <w:rsid w:val="00663547"/>
    <w:rsid w:val="00666C1B"/>
    <w:rsid w:val="00671657"/>
    <w:rsid w:val="0067524D"/>
    <w:rsid w:val="00680C17"/>
    <w:rsid w:val="006B163B"/>
    <w:rsid w:val="006D1F97"/>
    <w:rsid w:val="006D5E89"/>
    <w:rsid w:val="006E0615"/>
    <w:rsid w:val="006E13CC"/>
    <w:rsid w:val="006E264D"/>
    <w:rsid w:val="006F411C"/>
    <w:rsid w:val="006F5F19"/>
    <w:rsid w:val="00724036"/>
    <w:rsid w:val="007258E0"/>
    <w:rsid w:val="00741EE3"/>
    <w:rsid w:val="00746CA8"/>
    <w:rsid w:val="007503DC"/>
    <w:rsid w:val="00751A6B"/>
    <w:rsid w:val="007578A3"/>
    <w:rsid w:val="00766654"/>
    <w:rsid w:val="00767DAC"/>
    <w:rsid w:val="00773204"/>
    <w:rsid w:val="0078349F"/>
    <w:rsid w:val="00787E57"/>
    <w:rsid w:val="007972D8"/>
    <w:rsid w:val="007A7CA4"/>
    <w:rsid w:val="007B5640"/>
    <w:rsid w:val="007C3720"/>
    <w:rsid w:val="007C4DE4"/>
    <w:rsid w:val="007C73DC"/>
    <w:rsid w:val="007D64E5"/>
    <w:rsid w:val="007D66E9"/>
    <w:rsid w:val="007F1C74"/>
    <w:rsid w:val="007F5F94"/>
    <w:rsid w:val="00800DC5"/>
    <w:rsid w:val="00805E98"/>
    <w:rsid w:val="0081521E"/>
    <w:rsid w:val="008233BF"/>
    <w:rsid w:val="008246C9"/>
    <w:rsid w:val="00851C91"/>
    <w:rsid w:val="00856FE8"/>
    <w:rsid w:val="00860FE1"/>
    <w:rsid w:val="008669A5"/>
    <w:rsid w:val="00876840"/>
    <w:rsid w:val="00880C11"/>
    <w:rsid w:val="00883A61"/>
    <w:rsid w:val="008916C8"/>
    <w:rsid w:val="00894BAC"/>
    <w:rsid w:val="008A0701"/>
    <w:rsid w:val="008A6AF0"/>
    <w:rsid w:val="008B3A7E"/>
    <w:rsid w:val="008B67EF"/>
    <w:rsid w:val="008D242F"/>
    <w:rsid w:val="008E03D0"/>
    <w:rsid w:val="008E40AE"/>
    <w:rsid w:val="008E6A53"/>
    <w:rsid w:val="008F27D5"/>
    <w:rsid w:val="008F505C"/>
    <w:rsid w:val="00912D61"/>
    <w:rsid w:val="009347CB"/>
    <w:rsid w:val="00945F17"/>
    <w:rsid w:val="009515EB"/>
    <w:rsid w:val="00952194"/>
    <w:rsid w:val="0095361A"/>
    <w:rsid w:val="00974463"/>
    <w:rsid w:val="00974C60"/>
    <w:rsid w:val="00977904"/>
    <w:rsid w:val="009851EA"/>
    <w:rsid w:val="00994D7B"/>
    <w:rsid w:val="00997C62"/>
    <w:rsid w:val="009A2D8B"/>
    <w:rsid w:val="009B7424"/>
    <w:rsid w:val="009C3371"/>
    <w:rsid w:val="009C678D"/>
    <w:rsid w:val="009F03CA"/>
    <w:rsid w:val="009F277F"/>
    <w:rsid w:val="009F5B18"/>
    <w:rsid w:val="00A210B0"/>
    <w:rsid w:val="00A31980"/>
    <w:rsid w:val="00A35B86"/>
    <w:rsid w:val="00A365DC"/>
    <w:rsid w:val="00A4429A"/>
    <w:rsid w:val="00A47212"/>
    <w:rsid w:val="00A51BFD"/>
    <w:rsid w:val="00A608C6"/>
    <w:rsid w:val="00A63B94"/>
    <w:rsid w:val="00A67AD6"/>
    <w:rsid w:val="00A765FB"/>
    <w:rsid w:val="00A77D42"/>
    <w:rsid w:val="00A77E07"/>
    <w:rsid w:val="00A93177"/>
    <w:rsid w:val="00A94B07"/>
    <w:rsid w:val="00A95B00"/>
    <w:rsid w:val="00AE5B18"/>
    <w:rsid w:val="00B15CF9"/>
    <w:rsid w:val="00B47409"/>
    <w:rsid w:val="00B50F1D"/>
    <w:rsid w:val="00B64C6F"/>
    <w:rsid w:val="00B97BB4"/>
    <w:rsid w:val="00BE11A8"/>
    <w:rsid w:val="00BF1FA3"/>
    <w:rsid w:val="00BF26A7"/>
    <w:rsid w:val="00C077A1"/>
    <w:rsid w:val="00C34559"/>
    <w:rsid w:val="00C41C62"/>
    <w:rsid w:val="00C653C1"/>
    <w:rsid w:val="00C90E14"/>
    <w:rsid w:val="00CA342C"/>
    <w:rsid w:val="00CA6B8B"/>
    <w:rsid w:val="00CE4607"/>
    <w:rsid w:val="00CF312F"/>
    <w:rsid w:val="00D013AA"/>
    <w:rsid w:val="00D176E8"/>
    <w:rsid w:val="00D40960"/>
    <w:rsid w:val="00D44857"/>
    <w:rsid w:val="00D4554C"/>
    <w:rsid w:val="00D47B0E"/>
    <w:rsid w:val="00D51ED0"/>
    <w:rsid w:val="00D53275"/>
    <w:rsid w:val="00D64C8A"/>
    <w:rsid w:val="00DA419E"/>
    <w:rsid w:val="00DB24C3"/>
    <w:rsid w:val="00DB7EC2"/>
    <w:rsid w:val="00DC2229"/>
    <w:rsid w:val="00E03A50"/>
    <w:rsid w:val="00E15945"/>
    <w:rsid w:val="00E30178"/>
    <w:rsid w:val="00E64484"/>
    <w:rsid w:val="00E7795D"/>
    <w:rsid w:val="00E9421C"/>
    <w:rsid w:val="00EA1F5A"/>
    <w:rsid w:val="00EC7712"/>
    <w:rsid w:val="00ED0E2B"/>
    <w:rsid w:val="00ED636C"/>
    <w:rsid w:val="00F04436"/>
    <w:rsid w:val="00F1014C"/>
    <w:rsid w:val="00F17502"/>
    <w:rsid w:val="00F17AE6"/>
    <w:rsid w:val="00F231A1"/>
    <w:rsid w:val="00F27D09"/>
    <w:rsid w:val="00F305A5"/>
    <w:rsid w:val="00F30780"/>
    <w:rsid w:val="00F70A57"/>
    <w:rsid w:val="00F7664F"/>
    <w:rsid w:val="00F76B82"/>
    <w:rsid w:val="00F81A29"/>
    <w:rsid w:val="00F835FD"/>
    <w:rsid w:val="00F90882"/>
    <w:rsid w:val="00FA3C31"/>
    <w:rsid w:val="00FA7785"/>
    <w:rsid w:val="00FB3FCB"/>
    <w:rsid w:val="00FD04C9"/>
    <w:rsid w:val="00FD3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54CE1B"/>
  <w15:docId w15:val="{9B842068-680D-4422-9D4C-13A4D369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2048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487D"/>
    <w:rPr>
      <w:rFonts w:ascii="Times New Roman" w:eastAsia="Times New Roman" w:hAnsi="Times New Roman"/>
      <w:sz w:val="24"/>
      <w:szCs w:val="24"/>
    </w:rPr>
  </w:style>
  <w:style w:type="paragraph" w:styleId="ab">
    <w:name w:val="No Spacing"/>
    <w:uiPriority w:val="1"/>
    <w:qFormat/>
    <w:rsid w:val="0020487D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styleId="ac">
    <w:name w:val="Table Grid"/>
    <w:basedOn w:val="a1"/>
    <w:locked/>
    <w:rsid w:val="00204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A210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c"/>
    <w:uiPriority w:val="59"/>
    <w:rsid w:val="00A210B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c"/>
    <w:uiPriority w:val="59"/>
    <w:rsid w:val="0081521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59"/>
    <w:rsid w:val="006635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c"/>
    <w:uiPriority w:val="59"/>
    <w:rsid w:val="006635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c"/>
    <w:uiPriority w:val="59"/>
    <w:rsid w:val="00800D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c"/>
    <w:uiPriority w:val="59"/>
    <w:rsid w:val="00800D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c"/>
    <w:uiPriority w:val="59"/>
    <w:rsid w:val="007258E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uiPriority w:val="59"/>
    <w:rsid w:val="0032494B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c"/>
    <w:uiPriority w:val="59"/>
    <w:rsid w:val="00BF26A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118</cp:revision>
  <cp:lastPrinted>2025-10-09T14:29:00Z</cp:lastPrinted>
  <dcterms:created xsi:type="dcterms:W3CDTF">2012-12-09T10:48:00Z</dcterms:created>
  <dcterms:modified xsi:type="dcterms:W3CDTF">2025-10-30T15:14:00Z</dcterms:modified>
</cp:coreProperties>
</file>